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FA7F93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FA7F9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A7F93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A7F93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FA7F93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B2EEB" w:rsidRPr="006B2EEB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 w:rsidRPr="00FA7F93">
        <w:rPr>
          <w:sz w:val="28"/>
          <w:szCs w:val="28"/>
        </w:rPr>
        <w:t>»</w:t>
      </w:r>
    </w:p>
    <w:p w:rsidR="00AD10C2" w:rsidRPr="00FA7F93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FA7F93" w:rsidRDefault="00484FC7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FA7F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 w:rsidRPr="00FA7F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FA7F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FA7F9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A7F93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A7F93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2EEB" w:rsidRPr="006B2EE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 w:rsidRPr="00FA7F93">
        <w:rPr>
          <w:rFonts w:ascii="Times New Roman" w:hAnsi="Times New Roman"/>
          <w:color w:val="000000"/>
          <w:sz w:val="28"/>
          <w:szCs w:val="28"/>
        </w:rPr>
        <w:t>» №</w:t>
      </w:r>
      <w:r w:rsidR="00FA7F93" w:rsidRPr="00FA7F93">
        <w:rPr>
          <w:rFonts w:ascii="Times New Roman" w:hAnsi="Times New Roman"/>
          <w:color w:val="000000"/>
          <w:sz w:val="28"/>
          <w:szCs w:val="28"/>
        </w:rPr>
        <w:t>136</w:t>
      </w:r>
      <w:r w:rsidR="006B2EEB">
        <w:rPr>
          <w:rFonts w:ascii="Times New Roman" w:hAnsi="Times New Roman"/>
          <w:color w:val="000000"/>
          <w:sz w:val="28"/>
          <w:szCs w:val="28"/>
        </w:rPr>
        <w:t>5</w:t>
      </w:r>
      <w:r w:rsidRPr="00FA7F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FA7F93" w:rsidRPr="00FA7F93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FA7F93">
        <w:rPr>
          <w:rFonts w:ascii="Times New Roman" w:hAnsi="Times New Roman"/>
          <w:color w:val="000000"/>
          <w:sz w:val="28"/>
          <w:szCs w:val="28"/>
        </w:rPr>
        <w:t>.</w:t>
      </w:r>
      <w:r w:rsidR="002A2DCE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2</w:t>
      </w:r>
      <w:r w:rsidRPr="00FA7F93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FA7F93">
        <w:rPr>
          <w:rFonts w:ascii="Times New Roman" w:hAnsi="Times New Roman"/>
          <w:sz w:val="28"/>
          <w:szCs w:val="28"/>
        </w:rPr>
        <w:t xml:space="preserve"> </w:t>
      </w:r>
      <w:r w:rsidRPr="00FA7F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B2EEB" w:rsidRPr="006B2EE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01:08:1109008:1638 по ул. Майской п. Западного</w:t>
      </w:r>
      <w:r w:rsidRPr="00FA7F93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A7F93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A7F9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FA7F93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FA7F93">
        <w:rPr>
          <w:rFonts w:ascii="Times New Roman" w:hAnsi="Times New Roman"/>
          <w:color w:val="000000"/>
          <w:sz w:val="28"/>
          <w:szCs w:val="28"/>
        </w:rPr>
        <w:t>1</w:t>
      </w:r>
      <w:r w:rsidR="00EF3235" w:rsidRPr="00FA7F93">
        <w:rPr>
          <w:rFonts w:ascii="Times New Roman" w:hAnsi="Times New Roman"/>
          <w:color w:val="000000"/>
          <w:sz w:val="28"/>
          <w:szCs w:val="28"/>
        </w:rPr>
        <w:t>2</w:t>
      </w:r>
      <w:r w:rsidRPr="00FA7F93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 w:rsidRPr="00FA7F93">
        <w:rPr>
          <w:rFonts w:ascii="Times New Roman" w:hAnsi="Times New Roman"/>
          <w:color w:val="000000"/>
          <w:sz w:val="28"/>
          <w:szCs w:val="28"/>
        </w:rPr>
        <w:t>15</w:t>
      </w:r>
      <w:r w:rsidR="00484FC7" w:rsidRPr="00FA7F93">
        <w:rPr>
          <w:rFonts w:ascii="Times New Roman" w:hAnsi="Times New Roman"/>
          <w:color w:val="000000"/>
          <w:sz w:val="28"/>
          <w:szCs w:val="28"/>
        </w:rPr>
        <w:t>3</w:t>
      </w:r>
      <w:r w:rsidR="006B2EEB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FA7F9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A7F93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7F9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B2EE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A7F93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B2EE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A7F9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A7F93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7F9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6B2EEB" w:rsidRDefault="00A97DD2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Поступило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 xml:space="preserve"> письмо МУП «Майкопводоканал» муниципального образования «Город Майкоп» №9622 от 16.12.2021г.</w:t>
      </w:r>
      <w:r w:rsidR="006B2EE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котором сообщают, что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EEB">
        <w:rPr>
          <w:rFonts w:ascii="Times New Roman" w:hAnsi="Times New Roman"/>
          <w:color w:val="000000"/>
          <w:sz w:val="28"/>
          <w:szCs w:val="28"/>
        </w:rPr>
        <w:t xml:space="preserve">земельный участок </w:t>
      </w:r>
      <w:r w:rsidR="006B2EEB" w:rsidRPr="00A11EE5">
        <w:rPr>
          <w:rFonts w:ascii="Times New Roman" w:hAnsi="Times New Roman"/>
          <w:sz w:val="28"/>
          <w:szCs w:val="28"/>
        </w:rPr>
        <w:t xml:space="preserve">с кадастровым номером 01:08:1109008:1638 по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B2EEB" w:rsidRPr="00A11EE5">
        <w:rPr>
          <w:rFonts w:ascii="Times New Roman" w:hAnsi="Times New Roman"/>
          <w:sz w:val="28"/>
          <w:szCs w:val="28"/>
        </w:rPr>
        <w:t>ул. Майской п. Западного</w:t>
      </w:r>
      <w:r w:rsidR="006B2EEB">
        <w:rPr>
          <w:rFonts w:ascii="Times New Roman" w:hAnsi="Times New Roman"/>
          <w:sz w:val="28"/>
          <w:szCs w:val="28"/>
        </w:rPr>
        <w:t xml:space="preserve"> граничит с участком, на котором расположен Гавердовский артезианский водозабор (ГАВЗ), находящийся в хозяйственном ведении 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>МУП «Майкопводоканал»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B2EEB">
        <w:rPr>
          <w:rFonts w:ascii="Times New Roman" w:hAnsi="Times New Roman"/>
          <w:color w:val="000000"/>
          <w:sz w:val="28"/>
          <w:szCs w:val="28"/>
        </w:rPr>
        <w:t xml:space="preserve"> питающий </w:t>
      </w:r>
      <w:r>
        <w:rPr>
          <w:rFonts w:ascii="Times New Roman" w:hAnsi="Times New Roman"/>
          <w:color w:val="000000"/>
          <w:sz w:val="28"/>
          <w:szCs w:val="28"/>
        </w:rPr>
        <w:t xml:space="preserve">водой западную часть г. Майкопа находится </w:t>
      </w:r>
      <w:r w:rsidR="006B2EEB">
        <w:rPr>
          <w:rFonts w:ascii="Times New Roman" w:hAnsi="Times New Roman"/>
          <w:color w:val="000000"/>
          <w:sz w:val="28"/>
          <w:szCs w:val="28"/>
        </w:rPr>
        <w:t>во втором поясе ЗСО.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EEB">
        <w:rPr>
          <w:rFonts w:ascii="Times New Roman" w:hAnsi="Times New Roman"/>
          <w:color w:val="000000"/>
          <w:sz w:val="28"/>
          <w:szCs w:val="28"/>
        </w:rPr>
        <w:t>С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 xml:space="preserve">огласно </w:t>
      </w:r>
      <w:r w:rsidR="006B2EEB" w:rsidRPr="00A44182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СанПиН 2.1.4.1110-02</w:t>
      </w:r>
      <w:r w:rsidR="006B2EEB" w:rsidRPr="00A44182">
        <w:rPr>
          <w:rFonts w:ascii="Times New Roman" w:hAnsi="Times New Roman"/>
          <w:bCs/>
          <w:color w:val="22272F"/>
          <w:sz w:val="28"/>
          <w:szCs w:val="28"/>
        </w:rPr>
        <w:t xml:space="preserve"> </w:t>
      </w:r>
      <w:r w:rsidR="006B2EEB" w:rsidRPr="00A44182">
        <w:rPr>
          <w:rFonts w:ascii="Times New Roman" w:hAnsi="Times New Roman"/>
          <w:color w:val="000000"/>
          <w:sz w:val="28"/>
          <w:szCs w:val="28"/>
        </w:rPr>
        <w:t xml:space="preserve">планируемая блокированная жилая застройка должна быть оборудована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</w:p>
    <w:p w:rsidR="006B2EEB" w:rsidRPr="007D14AC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7B28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107B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рекомендовать Стоянову Д.Д. выполнить требования </w:t>
      </w:r>
      <w:r w:rsidRPr="00A44182">
        <w:rPr>
          <w:rFonts w:ascii="Times New Roman" w:hAnsi="Times New Roman"/>
          <w:color w:val="000000"/>
          <w:sz w:val="28"/>
          <w:szCs w:val="28"/>
        </w:rPr>
        <w:t>МУП «Майкопводоканал»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B2EEB" w:rsidRDefault="006B2EEB" w:rsidP="006B2EE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77A4" w:rsidRPr="00FA7F93" w:rsidRDefault="00D077A4" w:rsidP="006B2EE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B2EEB" w:rsidRPr="007D14AC" w:rsidRDefault="006B2EEB" w:rsidP="006B2EE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14A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7D14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14A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Стоянову Драгомиру Дмитриевичу </w:t>
      </w:r>
      <w:r w:rsidRPr="007D14AC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01:08:1109008:1638 по ул. Майской п. Западного, площадью 639 кв. м.</w:t>
      </w:r>
    </w:p>
    <w:p w:rsidR="006B2EEB" w:rsidRPr="007D14AC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B2EEB" w:rsidRDefault="006B2EEB" w:rsidP="006B2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BF0C45" w:rsidRDefault="00BF0C45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484FC7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52" w:rsidRDefault="00614B52">
      <w:pPr>
        <w:spacing w:line="240" w:lineRule="auto"/>
      </w:pPr>
      <w:r>
        <w:separator/>
      </w:r>
    </w:p>
  </w:endnote>
  <w:endnote w:type="continuationSeparator" w:id="0">
    <w:p w:rsidR="00614B52" w:rsidRDefault="00614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52" w:rsidRDefault="00614B52">
      <w:pPr>
        <w:spacing w:after="0" w:line="240" w:lineRule="auto"/>
      </w:pPr>
      <w:r>
        <w:separator/>
      </w:r>
    </w:p>
  </w:footnote>
  <w:footnote w:type="continuationSeparator" w:id="0">
    <w:p w:rsidR="00614B52" w:rsidRDefault="0061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4B52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2EEB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2C2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7DD2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77A4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2021-12-06T07:53:00Z</cp:lastPrinted>
  <dcterms:created xsi:type="dcterms:W3CDTF">2021-08-13T12:29:00Z</dcterms:created>
  <dcterms:modified xsi:type="dcterms:W3CDTF">2021-12-28T13:31:00Z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